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7359F5">
        <w:rPr>
          <w:b/>
          <w:bCs/>
        </w:rPr>
        <w:t>6</w:t>
      </w:r>
      <w:r w:rsidR="00074A24">
        <w:rPr>
          <w:b/>
          <w:bCs/>
        </w:rPr>
        <w:t>6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74A24">
        <w:t>г</w:t>
      </w:r>
      <w:r w:rsidR="00074A24" w:rsidRPr="00074A24">
        <w:t>оловки бурильные режущие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>Российская Федерация, ЯНА</w:t>
      </w:r>
      <w:bookmarkStart w:id="0" w:name="_GoBack"/>
      <w:bookmarkEnd w:id="0"/>
      <w:r w:rsidRPr="00AC4FBB">
        <w:rPr>
          <w:b/>
          <w:bCs/>
        </w:rPr>
        <w:t xml:space="preserve">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7359F5">
        <w:t>6</w:t>
      </w:r>
      <w:r w:rsidR="00074A24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14F9F-81B4-4B95-B656-040551225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472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51</cp:revision>
  <cp:lastPrinted>2019-08-30T03:19:00Z</cp:lastPrinted>
  <dcterms:created xsi:type="dcterms:W3CDTF">2019-07-16T10:01:00Z</dcterms:created>
  <dcterms:modified xsi:type="dcterms:W3CDTF">2019-08-30T05:55:00Z</dcterms:modified>
</cp:coreProperties>
</file>